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02DF57CB"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EE351A">
        <w:rPr>
          <w:lang w:val="en-US"/>
        </w:rPr>
        <w:t> </w:t>
      </w:r>
      <w:r w:rsidR="00EE351A">
        <w:rPr>
          <w:lang w:val="en-US"/>
        </w:rPr>
        <w:t> </w:t>
      </w:r>
      <w:r w:rsidR="00EE351A">
        <w:rPr>
          <w:lang w:val="en-US"/>
        </w:rPr>
        <w:t> </w:t>
      </w:r>
      <w:r w:rsidR="00EE351A">
        <w:rPr>
          <w:lang w:val="en-US"/>
        </w:rPr>
        <w:t> </w:t>
      </w:r>
      <w:r w:rsidR="00EE351A">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C7D1F10"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00EE351A">
        <w:rPr>
          <w:lang w:val="en-US"/>
        </w:rPr>
        <w:t> </w:t>
      </w:r>
      <w:r w:rsidR="00EE351A">
        <w:rPr>
          <w:lang w:val="en-US"/>
        </w:rPr>
        <w:t> </w:t>
      </w:r>
      <w:r w:rsidR="00EE351A">
        <w:rPr>
          <w:lang w:val="en-US"/>
        </w:rPr>
        <w:t> </w:t>
      </w:r>
      <w:r w:rsidR="00EE351A">
        <w:rPr>
          <w:lang w:val="en-US"/>
        </w:rPr>
        <w:t> </w:t>
      </w:r>
      <w:r w:rsidR="00EE351A">
        <w:rPr>
          <w:lang w:val="en-US"/>
        </w:rPr>
        <w:t> </w:t>
      </w:r>
      <w:r w:rsidRPr="00AC4FF2">
        <w:rPr>
          <w:lang w:val="en-US"/>
        </w:rPr>
        <w:fldChar w:fldCharType="end"/>
      </w:r>
      <w:r w:rsidRPr="00AC4FF2">
        <w:rPr>
          <w:lang w:val="en-US"/>
        </w:rPr>
        <w:t>relevant to the Works</w:t>
      </w:r>
      <w:r w:rsidR="00BB339B">
        <w:rPr>
          <w:lang w:val="en-US"/>
        </w:rPr>
        <w:t xml:space="preserve"> </w:t>
      </w:r>
    </w:p>
    <w:p w14:paraId="6F29D799" w14:textId="64B974ED"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EE351A">
        <w:rPr>
          <w:lang w:val="en-GB"/>
        </w:rPr>
        <w:t> </w:t>
      </w:r>
      <w:r w:rsidR="00EE351A">
        <w:rPr>
          <w:lang w:val="en-GB"/>
        </w:rPr>
        <w:t> </w:t>
      </w:r>
      <w:r w:rsidR="00EE351A">
        <w:rPr>
          <w:lang w:val="en-GB"/>
        </w:rPr>
        <w:t> </w:t>
      </w:r>
      <w:r w:rsidR="00EE351A">
        <w:rPr>
          <w:lang w:val="en-GB"/>
        </w:rPr>
        <w:t> </w:t>
      </w:r>
      <w:r w:rsidR="00EE351A">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54D5286D"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BB2E19">
        <w:rPr>
          <w:rFonts w:eastAsia="Times New Roman" w:cstheme="minorHAnsi"/>
          <w:u w:val="single"/>
          <w:lang w:val="en-US"/>
        </w:rPr>
        <w:t> </w:t>
      </w:r>
      <w:r w:rsidRPr="00662ADF">
        <w:rPr>
          <w:rFonts w:eastAsia="Times New Roman" w:cstheme="minorHAnsi"/>
          <w:u w:val="single"/>
          <w:lang w:val="en-US"/>
        </w:rPr>
        <w:fldChar w:fldCharType="end"/>
      </w:r>
    </w:p>
    <w:p w14:paraId="6F29D79C" w14:textId="17D61CDE"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EE351A" w:rsidRPr="00EE351A">
        <w:rPr>
          <w:rFonts w:cstheme="minorHAnsi"/>
          <w:lang w:val="en-US"/>
        </w:rPr>
        <w:t>Please refer to FCC.235.26 QW1 Part 1 MPFA Public Realm section 3.4a</w:t>
      </w:r>
      <w:r w:rsidRPr="00662ADF">
        <w:rPr>
          <w:rFonts w:cstheme="minorHAnsi"/>
          <w:lang w:val="en-US"/>
        </w:rPr>
        <w:fldChar w:fldCharType="end"/>
      </w:r>
    </w:p>
    <w:p w14:paraId="6F29D79D" w14:textId="787F94A8"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BB2E19">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lastRenderedPageBreak/>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027FBC0A"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1415B90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38BA9524"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1A8D57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EE351A">
        <w:t> </w:t>
      </w:r>
      <w:r w:rsidR="00EE351A">
        <w:t> </w:t>
      </w:r>
      <w:r w:rsidR="00EE351A">
        <w:t> </w:t>
      </w:r>
      <w:r w:rsidR="00EE351A">
        <w:t> </w:t>
      </w:r>
      <w:r w:rsidR="00EE351A">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6504C1C0"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00EE351A">
        <w:rPr>
          <w:rFonts w:ascii="Calibri" w:hAnsi="Calibri" w:cs="Arial"/>
          <w:sz w:val="22"/>
          <w:szCs w:val="22"/>
          <w:lang w:val="en-US"/>
        </w:rPr>
        <w:t> </w:t>
      </w:r>
      <w:r w:rsidR="00EE351A">
        <w:rPr>
          <w:rFonts w:ascii="Calibri" w:hAnsi="Calibri" w:cs="Arial"/>
          <w:sz w:val="22"/>
          <w:szCs w:val="22"/>
          <w:lang w:val="en-US"/>
        </w:rPr>
        <w:t> </w:t>
      </w:r>
      <w:r w:rsidR="00EE351A">
        <w:rPr>
          <w:rFonts w:ascii="Calibri" w:hAnsi="Calibri" w:cs="Arial"/>
          <w:sz w:val="22"/>
          <w:szCs w:val="22"/>
          <w:lang w:val="en-US"/>
        </w:rPr>
        <w:t> </w:t>
      </w:r>
      <w:r w:rsidR="00EE351A">
        <w:rPr>
          <w:rFonts w:ascii="Calibri" w:hAnsi="Calibri" w:cs="Arial"/>
          <w:sz w:val="22"/>
          <w:szCs w:val="22"/>
          <w:lang w:val="en-US"/>
        </w:rPr>
        <w:t> </w:t>
      </w:r>
      <w:r w:rsidR="00EE351A">
        <w:rPr>
          <w:rFonts w:ascii="Calibri" w:hAnsi="Calibri" w:cs="Arial"/>
          <w:sz w:val="22"/>
          <w:szCs w:val="22"/>
          <w:lang w:val="en-US"/>
        </w:rPr>
        <w:t>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7C1CDB9B"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00EE351A">
        <w:rPr>
          <w:rFonts w:ascii="Calibri" w:hAnsi="Calibri" w:cs="Arial"/>
          <w:sz w:val="22"/>
          <w:szCs w:val="22"/>
        </w:rPr>
        <w:t> </w:t>
      </w:r>
      <w:r w:rsidR="00EE351A">
        <w:rPr>
          <w:rFonts w:ascii="Calibri" w:hAnsi="Calibri" w:cs="Arial"/>
          <w:sz w:val="22"/>
          <w:szCs w:val="22"/>
        </w:rPr>
        <w:t> </w:t>
      </w:r>
      <w:r w:rsidR="00EE351A">
        <w:rPr>
          <w:rFonts w:ascii="Calibri" w:hAnsi="Calibri" w:cs="Arial"/>
          <w:sz w:val="22"/>
          <w:szCs w:val="22"/>
        </w:rPr>
        <w:t> </w:t>
      </w:r>
      <w:r w:rsidR="00EE351A">
        <w:rPr>
          <w:rFonts w:ascii="Calibri" w:hAnsi="Calibri" w:cs="Arial"/>
          <w:sz w:val="22"/>
          <w:szCs w:val="22"/>
        </w:rPr>
        <w:t> </w:t>
      </w:r>
      <w:r w:rsidR="00EE351A">
        <w:rPr>
          <w:rFonts w:ascii="Calibri" w:hAnsi="Calibri" w:cs="Arial"/>
          <w:sz w:val="22"/>
          <w:szCs w:val="22"/>
        </w:rPr>
        <w:t>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7D25904C"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EE351A">
        <w:t> </w:t>
      </w:r>
      <w:r w:rsidR="00EE351A">
        <w:t> </w:t>
      </w:r>
      <w:r w:rsidR="00EE351A">
        <w:t> </w:t>
      </w:r>
      <w:r w:rsidR="00EE351A">
        <w:t> </w:t>
      </w:r>
      <w:r w:rsidR="00EE351A">
        <w:t> </w:t>
      </w:r>
      <w:r w:rsidRPr="00662ADF">
        <w:fldChar w:fldCharType="end"/>
      </w:r>
    </w:p>
    <w:p w14:paraId="6F29D7C0" w14:textId="7D4EDDEA"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EE351A">
        <w:rPr>
          <w:rFonts w:ascii="Arial" w:eastAsia="Times New Roman" w:hAnsi="Arial" w:cs="Arial"/>
          <w:sz w:val="20"/>
          <w:szCs w:val="20"/>
          <w:lang w:val="en-US"/>
        </w:rPr>
        <w:t> </w:t>
      </w:r>
      <w:r w:rsidR="00EE351A">
        <w:rPr>
          <w:rFonts w:ascii="Arial" w:eastAsia="Times New Roman" w:hAnsi="Arial" w:cs="Arial"/>
          <w:sz w:val="20"/>
          <w:szCs w:val="20"/>
          <w:lang w:val="en-US"/>
        </w:rPr>
        <w:t> </w:t>
      </w:r>
      <w:r w:rsidR="00EE351A">
        <w:rPr>
          <w:rFonts w:ascii="Arial" w:eastAsia="Times New Roman" w:hAnsi="Arial" w:cs="Arial"/>
          <w:sz w:val="20"/>
          <w:szCs w:val="20"/>
          <w:lang w:val="en-US"/>
        </w:rPr>
        <w:t> </w:t>
      </w:r>
      <w:r w:rsidR="00EE351A">
        <w:rPr>
          <w:rFonts w:ascii="Arial" w:eastAsia="Times New Roman" w:hAnsi="Arial" w:cs="Arial"/>
          <w:sz w:val="20"/>
          <w:szCs w:val="20"/>
          <w:lang w:val="en-US"/>
        </w:rPr>
        <w:t> </w:t>
      </w:r>
      <w:r w:rsidR="00EE351A">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19ECA068"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EE351A">
        <w:rPr>
          <w:lang w:val="en-US"/>
        </w:rPr>
        <w:t> </w:t>
      </w:r>
      <w:r w:rsidR="00EE351A">
        <w:rPr>
          <w:lang w:val="en-US"/>
        </w:rPr>
        <w:t> </w:t>
      </w:r>
      <w:r w:rsidR="00EE351A">
        <w:rPr>
          <w:lang w:val="en-US"/>
        </w:rPr>
        <w:t> </w:t>
      </w:r>
      <w:r w:rsidR="00EE351A">
        <w:rPr>
          <w:lang w:val="en-US"/>
        </w:rPr>
        <w:t> </w:t>
      </w:r>
      <w:r w:rsidR="00EE351A">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18D14477"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EE351A">
        <w:rPr>
          <w:rFonts w:ascii="Arial" w:eastAsia="Times New Roman" w:hAnsi="Arial" w:cs="Arial"/>
          <w:i/>
          <w:sz w:val="20"/>
          <w:szCs w:val="20"/>
          <w:lang w:val="en-US"/>
        </w:rPr>
        <w:t> </w:t>
      </w:r>
      <w:r w:rsidR="00EE351A">
        <w:rPr>
          <w:rFonts w:ascii="Arial" w:eastAsia="Times New Roman" w:hAnsi="Arial" w:cs="Arial"/>
          <w:i/>
          <w:sz w:val="20"/>
          <w:szCs w:val="20"/>
          <w:lang w:val="en-US"/>
        </w:rPr>
        <w:t> </w:t>
      </w:r>
      <w:r w:rsidR="00EE351A">
        <w:rPr>
          <w:rFonts w:ascii="Arial" w:eastAsia="Times New Roman" w:hAnsi="Arial" w:cs="Arial"/>
          <w:i/>
          <w:sz w:val="20"/>
          <w:szCs w:val="20"/>
          <w:lang w:val="en-US"/>
        </w:rPr>
        <w:t> </w:t>
      </w:r>
      <w:r w:rsidR="00EE351A">
        <w:rPr>
          <w:rFonts w:ascii="Arial" w:eastAsia="Times New Roman" w:hAnsi="Arial" w:cs="Arial"/>
          <w:i/>
          <w:sz w:val="20"/>
          <w:szCs w:val="20"/>
          <w:lang w:val="en-US"/>
        </w:rPr>
        <w:t> </w:t>
      </w:r>
      <w:r w:rsidR="00EE351A">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34D21ED9"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EE351A">
        <w:rPr>
          <w:lang w:val="en-US"/>
        </w:rPr>
        <w:t> </w:t>
      </w:r>
      <w:r w:rsidR="00EE351A">
        <w:rPr>
          <w:lang w:val="en-US"/>
        </w:rPr>
        <w:t> </w:t>
      </w:r>
      <w:r w:rsidR="00EE351A">
        <w:rPr>
          <w:lang w:val="en-US"/>
        </w:rPr>
        <w:t> </w:t>
      </w:r>
      <w:r w:rsidR="00EE351A">
        <w:rPr>
          <w:lang w:val="en-US"/>
        </w:rPr>
        <w:t> </w:t>
      </w:r>
      <w:r w:rsidR="00EE351A">
        <w:rPr>
          <w:lang w:val="en-US"/>
        </w:rPr>
        <w:t> </w:t>
      </w:r>
      <w:r w:rsidRPr="00AC4FF2">
        <w:rPr>
          <w:lang w:val="en-US"/>
        </w:rPr>
        <w:fldChar w:fldCharType="end"/>
      </w:r>
    </w:p>
    <w:p w14:paraId="6F29D7E6" w14:textId="03B84AF3"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EE351A" w:rsidRPr="00EE351A">
        <w:rPr>
          <w:lang w:val="en-US"/>
        </w:rPr>
        <w:t>Please refer to FCC.235.26 QW1 Part 1 MPFA Public Realm section 3.4</w:t>
      </w:r>
      <w:r w:rsidR="00EE351A">
        <w:rPr>
          <w:lang w:val="en-US"/>
        </w:rPr>
        <w:t>c</w:t>
      </w:r>
      <w:r w:rsidRPr="00AC4FF2">
        <w:rPr>
          <w:lang w:val="en-US"/>
        </w:rPr>
        <w:fldChar w:fldCharType="end"/>
      </w:r>
    </w:p>
    <w:p w14:paraId="6F29D7E7" w14:textId="36BBC404"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EE351A">
        <w:rPr>
          <w:rFonts w:ascii="Arial" w:eastAsia="Times New Roman" w:hAnsi="Arial" w:cs="Arial"/>
          <w:sz w:val="20"/>
          <w:szCs w:val="20"/>
          <w:lang w:val="en-US"/>
        </w:rPr>
        <w:t> </w:t>
      </w:r>
      <w:r w:rsidR="00EE351A">
        <w:rPr>
          <w:rFonts w:ascii="Arial" w:eastAsia="Times New Roman" w:hAnsi="Arial" w:cs="Arial"/>
          <w:sz w:val="20"/>
          <w:szCs w:val="20"/>
          <w:lang w:val="en-US"/>
        </w:rPr>
        <w:t> </w:t>
      </w:r>
      <w:r w:rsidR="00EE351A">
        <w:rPr>
          <w:rFonts w:ascii="Arial" w:eastAsia="Times New Roman" w:hAnsi="Arial" w:cs="Arial"/>
          <w:sz w:val="20"/>
          <w:szCs w:val="20"/>
          <w:lang w:val="en-US"/>
        </w:rPr>
        <w:t> </w:t>
      </w:r>
      <w:r w:rsidR="00EE351A">
        <w:rPr>
          <w:rFonts w:ascii="Arial" w:eastAsia="Times New Roman" w:hAnsi="Arial" w:cs="Arial"/>
          <w:sz w:val="20"/>
          <w:szCs w:val="20"/>
          <w:lang w:val="en-US"/>
        </w:rPr>
        <w:t> </w:t>
      </w:r>
      <w:r w:rsidR="00EE351A">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42DD3D8A"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4922526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01DB981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4B82BC42"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EE351A">
        <w:rPr>
          <w:rFonts w:ascii="Arial" w:eastAsia="Times New Roman" w:hAnsi="Arial" w:cs="Arial"/>
          <w:i/>
          <w:sz w:val="20"/>
          <w:szCs w:val="20"/>
          <w:lang w:val="en-US"/>
        </w:rPr>
        <w:t> </w:t>
      </w:r>
      <w:r w:rsidR="00EE351A">
        <w:rPr>
          <w:rFonts w:ascii="Arial" w:eastAsia="Times New Roman" w:hAnsi="Arial" w:cs="Arial"/>
          <w:i/>
          <w:sz w:val="20"/>
          <w:szCs w:val="20"/>
          <w:lang w:val="en-US"/>
        </w:rPr>
        <w:t> </w:t>
      </w:r>
      <w:r w:rsidR="00EE351A">
        <w:rPr>
          <w:rFonts w:ascii="Arial" w:eastAsia="Times New Roman" w:hAnsi="Arial" w:cs="Arial"/>
          <w:i/>
          <w:sz w:val="20"/>
          <w:szCs w:val="20"/>
          <w:lang w:val="en-US"/>
        </w:rPr>
        <w:t> </w:t>
      </w:r>
      <w:r w:rsidR="00EE351A">
        <w:rPr>
          <w:rFonts w:ascii="Arial" w:eastAsia="Times New Roman" w:hAnsi="Arial" w:cs="Arial"/>
          <w:i/>
          <w:sz w:val="20"/>
          <w:szCs w:val="20"/>
          <w:lang w:val="en-US"/>
        </w:rPr>
        <w:t> </w:t>
      </w:r>
      <w:r w:rsidR="00EE351A">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 xml:space="preserve">in order to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5875AF56"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EE351A">
        <w:t> </w:t>
      </w:r>
      <w:r w:rsidR="00EE351A">
        <w:t> </w:t>
      </w:r>
      <w:r w:rsidR="00EE351A">
        <w:t> </w:t>
      </w:r>
      <w:r w:rsidR="00EE351A">
        <w:t> </w:t>
      </w:r>
      <w:r w:rsidR="00EE351A">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EE351A">
        <w:rPr>
          <w:rFonts w:eastAsia="Times New Roman" w:cs="Arial"/>
          <w:lang w:val="en-US"/>
        </w:rPr>
        <w:t> </w:t>
      </w:r>
      <w:r w:rsidR="00EE351A">
        <w:rPr>
          <w:rFonts w:eastAsia="Times New Roman" w:cs="Arial"/>
          <w:lang w:val="en-US"/>
        </w:rPr>
        <w:t> </w:t>
      </w:r>
      <w:r w:rsidR="00EE351A">
        <w:rPr>
          <w:rFonts w:eastAsia="Times New Roman" w:cs="Arial"/>
          <w:lang w:val="en-US"/>
        </w:rPr>
        <w:t> </w:t>
      </w:r>
      <w:r w:rsidR="00EE351A">
        <w:rPr>
          <w:rFonts w:eastAsia="Times New Roman" w:cs="Arial"/>
          <w:lang w:val="en-US"/>
        </w:rPr>
        <w:t> </w:t>
      </w:r>
      <w:r w:rsidR="00EE351A">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2DF6FCF5"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470B443B"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00F46CF7"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257743FB"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EE351A">
        <w:rPr>
          <w:lang w:val="en-US"/>
        </w:rPr>
        <w:t> </w:t>
      </w:r>
      <w:r w:rsidR="00EE351A">
        <w:rPr>
          <w:lang w:val="en-US"/>
        </w:rPr>
        <w:t> </w:t>
      </w:r>
      <w:r w:rsidR="00EE351A">
        <w:rPr>
          <w:lang w:val="en-US"/>
        </w:rPr>
        <w:t> </w:t>
      </w:r>
      <w:r w:rsidR="00EE351A">
        <w:rPr>
          <w:lang w:val="en-US"/>
        </w:rPr>
        <w:t> </w:t>
      </w:r>
      <w:r w:rsidR="00EE351A">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Health and Safety Policy and </w:t>
      </w:r>
      <w:proofErr w:type="gramStart"/>
      <w:r w:rsidRPr="00662ADF">
        <w:rPr>
          <w:rFonts w:ascii="Calibri" w:hAnsi="Calibri"/>
          <w:sz w:val="22"/>
          <w:szCs w:val="22"/>
        </w:rPr>
        <w:t>Organisation;</w:t>
      </w:r>
      <w:proofErr w:type="gramEnd"/>
    </w:p>
    <w:p w14:paraId="6F29D84C" w14:textId="77777777" w:rsidR="00AC4FF2" w:rsidRPr="00662ADF" w:rsidRDefault="00AC4FF2" w:rsidP="00662ADF">
      <w:pPr>
        <w:pStyle w:val="ListParagraph"/>
        <w:numPr>
          <w:ilvl w:val="0"/>
          <w:numId w:val="23"/>
        </w:numPr>
        <w:rPr>
          <w:rFonts w:ascii="Calibri" w:hAnsi="Calibri"/>
        </w:rPr>
      </w:pPr>
      <w:proofErr w:type="gramStart"/>
      <w:r w:rsidRPr="00662ADF">
        <w:rPr>
          <w:rFonts w:ascii="Calibri" w:hAnsi="Calibri"/>
          <w:sz w:val="22"/>
          <w:szCs w:val="22"/>
        </w:rPr>
        <w:t>Arrangements;</w:t>
      </w:r>
      <w:proofErr w:type="gramEnd"/>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Competent </w:t>
      </w:r>
      <w:proofErr w:type="gramStart"/>
      <w:r w:rsidRPr="00662ADF">
        <w:rPr>
          <w:rFonts w:ascii="Calibri" w:hAnsi="Calibri"/>
          <w:sz w:val="22"/>
          <w:szCs w:val="22"/>
        </w:rPr>
        <w:t>Advice;</w:t>
      </w:r>
      <w:proofErr w:type="gramEnd"/>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Training and </w:t>
      </w:r>
      <w:proofErr w:type="gramStart"/>
      <w:r w:rsidRPr="00662ADF">
        <w:rPr>
          <w:rFonts w:ascii="Calibri" w:hAnsi="Calibri"/>
          <w:sz w:val="22"/>
          <w:szCs w:val="22"/>
        </w:rPr>
        <w:t>Information;</w:t>
      </w:r>
      <w:proofErr w:type="gramEnd"/>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Individual Qualifications and </w:t>
      </w:r>
      <w:proofErr w:type="gramStart"/>
      <w:r w:rsidRPr="00662ADF">
        <w:rPr>
          <w:rFonts w:ascii="Calibri" w:hAnsi="Calibri"/>
          <w:sz w:val="22"/>
          <w:szCs w:val="22"/>
        </w:rPr>
        <w:t>Experience;</w:t>
      </w:r>
      <w:proofErr w:type="gramEnd"/>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Monitoring, Audit and </w:t>
      </w:r>
      <w:proofErr w:type="gramStart"/>
      <w:r w:rsidRPr="00662ADF">
        <w:rPr>
          <w:rFonts w:ascii="Calibri" w:hAnsi="Calibri"/>
          <w:sz w:val="22"/>
          <w:szCs w:val="22"/>
        </w:rPr>
        <w:t>Review;</w:t>
      </w:r>
      <w:proofErr w:type="gramEnd"/>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Workforce </w:t>
      </w:r>
      <w:proofErr w:type="gramStart"/>
      <w:r w:rsidRPr="00662ADF">
        <w:rPr>
          <w:rFonts w:ascii="Calibri" w:hAnsi="Calibri"/>
          <w:sz w:val="22"/>
          <w:szCs w:val="22"/>
        </w:rPr>
        <w:t>Involvement;</w:t>
      </w:r>
      <w:proofErr w:type="gramEnd"/>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Accident/Incident Reporting, </w:t>
      </w:r>
      <w:proofErr w:type="gramStart"/>
      <w:r w:rsidRPr="00662ADF">
        <w:rPr>
          <w:rFonts w:ascii="Calibri" w:hAnsi="Calibri"/>
          <w:sz w:val="22"/>
          <w:szCs w:val="22"/>
        </w:rPr>
        <w:t>Review;</w:t>
      </w:r>
      <w:proofErr w:type="gramEnd"/>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Sub-consulting </w:t>
      </w:r>
      <w:proofErr w:type="gramStart"/>
      <w:r w:rsidRPr="00662ADF">
        <w:rPr>
          <w:rFonts w:ascii="Calibri" w:hAnsi="Calibri"/>
          <w:sz w:val="22"/>
          <w:szCs w:val="22"/>
        </w:rPr>
        <w:t>Procedures;</w:t>
      </w:r>
      <w:proofErr w:type="gramEnd"/>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 xml:space="preserve">and that </w:t>
      </w:r>
      <w:proofErr w:type="gramStart"/>
      <w:r w:rsidRPr="00662ADF">
        <w:t>all of</w:t>
      </w:r>
      <w:proofErr w:type="gramEnd"/>
      <w:r w:rsidRPr="00662ADF">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EAE4F" w14:textId="77777777" w:rsidR="00E6274C" w:rsidRDefault="00E6274C" w:rsidP="00AC4FF2">
      <w:pPr>
        <w:spacing w:after="0" w:line="240" w:lineRule="auto"/>
      </w:pPr>
      <w:r>
        <w:separator/>
      </w:r>
    </w:p>
  </w:endnote>
  <w:endnote w:type="continuationSeparator" w:id="0">
    <w:p w14:paraId="574161C7" w14:textId="77777777" w:rsidR="00E6274C" w:rsidRDefault="00E6274C" w:rsidP="00AC4FF2">
      <w:pPr>
        <w:spacing w:after="0" w:line="240" w:lineRule="auto"/>
      </w:pPr>
      <w:r>
        <w:continuationSeparator/>
      </w:r>
    </w:p>
  </w:endnote>
  <w:endnote w:type="continuationNotice" w:id="1">
    <w:p w14:paraId="7509AF26" w14:textId="77777777" w:rsidR="00E6274C" w:rsidRDefault="00E627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B1DF4" w14:textId="77777777" w:rsidR="00E6274C" w:rsidRDefault="00E6274C" w:rsidP="00AC4FF2">
      <w:pPr>
        <w:spacing w:after="0" w:line="240" w:lineRule="auto"/>
      </w:pPr>
      <w:r>
        <w:separator/>
      </w:r>
    </w:p>
  </w:footnote>
  <w:footnote w:type="continuationSeparator" w:id="0">
    <w:p w14:paraId="7B01875A" w14:textId="77777777" w:rsidR="00E6274C" w:rsidRDefault="00E6274C" w:rsidP="00AC4FF2">
      <w:pPr>
        <w:spacing w:after="0" w:line="240" w:lineRule="auto"/>
      </w:pPr>
      <w:r>
        <w:continuationSeparator/>
      </w:r>
    </w:p>
  </w:footnote>
  <w:footnote w:type="continuationNotice" w:id="1">
    <w:p w14:paraId="50032C01" w14:textId="77777777" w:rsidR="00E6274C" w:rsidRDefault="00E6274C">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0D150D"/>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2CD0"/>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9A6C49"/>
    <w:rsid w:val="00A02753"/>
    <w:rsid w:val="00A17719"/>
    <w:rsid w:val="00A62E48"/>
    <w:rsid w:val="00AA4FAA"/>
    <w:rsid w:val="00AC4FF2"/>
    <w:rsid w:val="00B56560"/>
    <w:rsid w:val="00B83CBA"/>
    <w:rsid w:val="00B87295"/>
    <w:rsid w:val="00B95E51"/>
    <w:rsid w:val="00BB2E19"/>
    <w:rsid w:val="00BB339B"/>
    <w:rsid w:val="00BC5522"/>
    <w:rsid w:val="00BE2CEC"/>
    <w:rsid w:val="00C63EEB"/>
    <w:rsid w:val="00C95472"/>
    <w:rsid w:val="00CA2634"/>
    <w:rsid w:val="00CC1E0F"/>
    <w:rsid w:val="00CD046A"/>
    <w:rsid w:val="00CF4C9D"/>
    <w:rsid w:val="00D130BF"/>
    <w:rsid w:val="00D27DB5"/>
    <w:rsid w:val="00D364C7"/>
    <w:rsid w:val="00DE7B09"/>
    <w:rsid w:val="00DF211E"/>
    <w:rsid w:val="00E6274C"/>
    <w:rsid w:val="00E76E17"/>
    <w:rsid w:val="00EA2693"/>
    <w:rsid w:val="00EE351A"/>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7EF44ACF36844940707A97E8FE59D" ma:contentTypeVersion="15" ma:contentTypeDescription="Create a new document." ma:contentTypeScope="" ma:versionID="710b4333b4d64990483416d601178a7b">
  <xsd:schema xmlns:xsd="http://www.w3.org/2001/XMLSchema" xmlns:xs="http://www.w3.org/2001/XMLSchema" xmlns:p="http://schemas.microsoft.com/office/2006/metadata/properties" xmlns:ns2="58e8b11a-4558-4133-94cf-45060ae74664" xmlns:ns3="46a9e392-4481-4a91-aa87-4cd0d378aa3e" xmlns:ns4="052be2eb-c65f-4a58-8048-54ffde4e2ad8" xmlns:ns5="741afaa6-9453-446f-a425-74531b16a762" targetNamespace="http://schemas.microsoft.com/office/2006/metadata/properties" ma:root="true" ma:fieldsID="8350c9278e48277599a508a8bc16db58" ns2:_="" ns3:_="" ns4:_="" ns5:_="">
    <xsd:import namespace="58e8b11a-4558-4133-94cf-45060ae74664"/>
    <xsd:import namespace="46a9e392-4481-4a91-aa87-4cd0d378aa3e"/>
    <xsd:import namespace="052be2eb-c65f-4a58-8048-54ffde4e2ad8"/>
    <xsd:import namespace="741afaa6-9453-446f-a425-74531b16a762"/>
    <xsd:element name="properties">
      <xsd:complexType>
        <xsd:sequence>
          <xsd:element name="documentManagement">
            <xsd:complexType>
              <xsd:all>
                <xsd:element ref="ns2:occ46078cf3d4be1b6099b290ced16b5" minOccurs="0"/>
                <xsd:element ref="ns2:FileRefNumber" minOccurs="0"/>
                <xsd:element ref="ns2:FileComments" minOccurs="0"/>
                <xsd:element ref="ns4:eFolderAction" minOccurs="0"/>
                <xsd:element ref="ns5:DocSetName" minOccurs="0"/>
                <xsd:element ref="ns5:bcf6564c3bf64b598722f14494f25d82" minOccurs="0"/>
                <xsd:element ref="ns3:TaxCatchAll" minOccurs="0"/>
                <xsd:element ref="ns3:TaxCatchAllLabel" minOccurs="0"/>
                <xsd:element ref="ns3:Contact" minOccurs="0"/>
                <xsd:element ref="ns4:MediaServiceMetadata" minOccurs="0"/>
                <xsd:element ref="ns4:MediaServiceFastMetadata" minOccurs="0"/>
                <xsd:element ref="ns4:MediaServiceSearchPropertie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8" nillable="true" ma:taxonomy="true" ma:internalName="occ46078cf3d4be1b6099b290ced16b5" ma:taxonomyFieldName="FileTags" ma:displayName="Tags" ma:default="" ma:fieldId="{8cc46078-cf3d-4be1-b609-9b290ced16b5}" ma:taxonomyMulti="true" ma:sspId="9250952b-b959-4bdb-912e-4bea47152c8a" ma:termSetId="88630796-c2ff-4486-8794-20cd43777124" ma:anchorId="00000000-0000-0000-0000-000000000000" ma:open="false" ma:isKeyword="false">
      <xsd:complexType>
        <xsd:sequence>
          <xsd:element ref="pc:Terms" minOccurs="0" maxOccurs="1"/>
        </xsd:sequence>
      </xsd:complexType>
    </xsd:element>
    <xsd:element name="FileRefNumber" ma:index="9" nillable="true" ma:displayName="File Ref" ma:description="" ma:indexed="true" ma:internalName="FileRefNumber">
      <xsd:simpleType>
        <xsd:restriction base="dms:Text">
          <xsd:maxLength value="50"/>
        </xsd:restriction>
      </xsd:simpleType>
    </xsd:element>
    <xsd:element name="FileComments" ma:index="10"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a9e392-4481-4a91-aa87-4cd0d378aa3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20b6a3e-905c-430f-abd0-82c898ad80d4}" ma:internalName="TaxCatchAll" ma:showField="CatchAllData"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hidden="true" ma:list="{a20b6a3e-905c-430f-abd0-82c898ad80d4}" ma:internalName="TaxCatchAllLabel" ma:readOnly="true" ma:showField="CatchAllDataLabel"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Contact" ma:index="18"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2be2eb-c65f-4a58-8048-54ffde4e2ad8" elementFormDefault="qualified">
    <xsd:import namespace="http://schemas.microsoft.com/office/2006/documentManagement/types"/>
    <xsd:import namespace="http://schemas.microsoft.com/office/infopath/2007/PartnerControls"/>
    <xsd:element name="eFolderAction" ma:index="12" nillable="true" ma:displayName="eFolderAction" ma:hidden="true" ma:internalName="eFolderAction">
      <xsd:simpleType>
        <xsd:restriction base="dms:Text"/>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50952b-b959-4bdb-912e-4bea47152c8a"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DocSetName" ma:index="13" nillable="true" ma:displayName="eFolder Ref" ma:indexed="true" ma:internalName="DocSetName">
      <xsd:simpleType>
        <xsd:restriction base="dms:Text">
          <xsd:maxLength value="255"/>
        </xsd:restriction>
      </xsd:simpleType>
    </xsd:element>
    <xsd:element name="bcf6564c3bf64b598722f14494f25d82" ma:index="14" nillable="true" ma:taxonomy="true" ma:internalName="bcf6564c3bf64b598722f14494f25d82" ma:taxonomyFieldName="Topics" ma:displayName="Topics" ma:default="" ma:fieldId="{bcf6564c-3bf6-4b59-8722-f14494f25d82}" ma:taxonomyMulti="true" ma:sspId="9250952b-b959-4bdb-912e-4bea47152c8a" ma:termSetId="cdaf8547-6e8b-49a8-b992-e57e4b0b054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DocSetName xmlns="741afaa6-9453-446f-a425-74531b16a762">fin6984-00001-2025 4</DocSetName>
    <TaxCatchAll xmlns="46a9e392-4481-4a91-aa87-4cd0d378aa3e" xsi:nil="true"/>
    <eFolderAction xmlns="052be2eb-c65f-4a58-8048-54ffde4e2ad8" xsi:nil="true"/>
    <bcf6564c3bf64b598722f14494f25d82 xmlns="741afaa6-9453-446f-a425-74531b16a762">
      <Terms xmlns="http://schemas.microsoft.com/office/infopath/2007/PartnerControls"/>
    </bcf6564c3bf64b598722f14494f25d82>
    <lcf76f155ced4ddcb4097134ff3c332f xmlns="052be2eb-c65f-4a58-8048-54ffde4e2ad8">
      <Terms xmlns="http://schemas.microsoft.com/office/infopath/2007/PartnerControls"/>
    </lcf76f155ced4ddcb4097134ff3c332f>
    <Contact xmlns="46a9e392-4481-4a91-aa87-4cd0d378aa3e">
      <UserInfo>
        <DisplayName>Maria Nulty</DisplayName>
        <AccountId>17</AccountId>
        <AccountType/>
      </UserInfo>
    </Contact>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61EC0-CC3E-4448-8C30-05A7EB850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8b11a-4558-4133-94cf-45060ae74664"/>
    <ds:schemaRef ds:uri="46a9e392-4481-4a91-aa87-4cd0d378aa3e"/>
    <ds:schemaRef ds:uri="052be2eb-c65f-4a58-8048-54ffde4e2ad8"/>
    <ds:schemaRef ds:uri="741afaa6-9453-446f-a425-74531b16a7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3.xml><?xml version="1.0" encoding="utf-8"?>
<ds:datastoreItem xmlns:ds="http://schemas.openxmlformats.org/officeDocument/2006/customXml" ds:itemID="{DD02BBA0-A999-4FD2-82A4-997B28C990C6}">
  <ds:schemaRefs>
    <ds:schemaRef ds:uri="http://schemas.openxmlformats.org/package/2006/metadata/core-properties"/>
    <ds:schemaRef ds:uri="58e8b11a-4558-4133-94cf-45060ae74664"/>
    <ds:schemaRef ds:uri="http://schemas.microsoft.com/office/2006/documentManagement/types"/>
    <ds:schemaRef ds:uri="http://schemas.microsoft.com/office/infopath/2007/PartnerControls"/>
    <ds:schemaRef ds:uri="http://purl.org/dc/terms/"/>
    <ds:schemaRef ds:uri="http://purl.org/dc/dcmitype/"/>
    <ds:schemaRef ds:uri="46a9e392-4481-4a91-aa87-4cd0d378aa3e"/>
    <ds:schemaRef ds:uri="http://purl.org/dc/elements/1.1/"/>
    <ds:schemaRef ds:uri="http://schemas.microsoft.com/office/2006/metadata/properties"/>
    <ds:schemaRef ds:uri="741afaa6-9453-446f-a425-74531b16a762"/>
    <ds:schemaRef ds:uri="052be2eb-c65f-4a58-8048-54ffde4e2ad8"/>
    <ds:schemaRef ds:uri="http://www.w3.org/XML/1998/namespace"/>
  </ds:schemaRefs>
</ds:datastoreItem>
</file>

<file path=customXml/itemProps4.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2141</Words>
  <Characters>12208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2026-07-13T11:13:00Z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0x01010017B7EF44ACF36844940707A97E8FE59D</vt:lpwstr>
  </property>
  <property fmtid="{D5CDD505-2E9C-101B-9397-08002B2CF9AE}" pid="3" name="FileTags">
    <vt:lpwstr/>
  </property>
  <property fmtid="{D5CDD505-2E9C-101B-9397-08002B2CF9AE}" pid="4" name="MediaServiceImageTags">
    <vt:lpwstr/>
  </property>
  <property fmtid="{D5CDD505-2E9C-101B-9397-08002B2CF9AE}" pid="5" name="Topics">
    <vt:lpwstr/>
  </property>
  <property fmtid="{D5CDD505-2E9C-101B-9397-08002B2CF9AE}" pid="6" name="_docset_NoMedatataSyncRequired">
    <vt:lpwstr>False</vt:lpwstr>
  </property>
</Properties>
</file>